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73E4" w14:textId="77777777" w:rsidR="00455F07" w:rsidRDefault="007554E5">
      <w:pPr>
        <w:pStyle w:val="Ttulo"/>
      </w:pPr>
      <w:r>
        <w:t>UNIVERSIDAD</w:t>
      </w:r>
      <w:r>
        <w:rPr>
          <w:spacing w:val="-7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PERÚ</w:t>
      </w:r>
    </w:p>
    <w:p w14:paraId="0054C1C8" w14:textId="77777777" w:rsidR="00455F07" w:rsidRDefault="007554E5">
      <w:pPr>
        <w:pStyle w:val="Textoindependiente"/>
        <w:spacing w:before="1" w:line="293" w:lineRule="exact"/>
        <w:ind w:left="2163" w:right="2236"/>
        <w:jc w:val="center"/>
      </w:pPr>
      <w:r>
        <w:t>VICERRECTORADO</w:t>
      </w:r>
      <w:r>
        <w:rPr>
          <w:spacing w:val="-8"/>
        </w:rPr>
        <w:t xml:space="preserve"> </w:t>
      </w:r>
      <w:r>
        <w:t>ACADÉMICO</w:t>
      </w:r>
    </w:p>
    <w:p w14:paraId="4E9AC1DD" w14:textId="77777777" w:rsidR="00455F07" w:rsidRDefault="007554E5">
      <w:pPr>
        <w:pStyle w:val="Textoindependiente"/>
        <w:spacing w:line="293" w:lineRule="exact"/>
        <w:ind w:left="2163" w:right="2240"/>
        <w:jc w:val="center"/>
      </w:pP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EXTENSIÓN</w:t>
      </w:r>
      <w:r>
        <w:rPr>
          <w:spacing w:val="-3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PROYECCIÓN</w:t>
      </w:r>
      <w:r>
        <w:rPr>
          <w:spacing w:val="-3"/>
        </w:rPr>
        <w:t xml:space="preserve"> </w:t>
      </w:r>
      <w:r>
        <w:t>SOCIAL</w:t>
      </w:r>
    </w:p>
    <w:p w14:paraId="220C1B92" w14:textId="77777777" w:rsidR="00455F07" w:rsidRDefault="00455F07">
      <w:pPr>
        <w:pStyle w:val="Textoindependiente"/>
        <w:rPr>
          <w:sz w:val="20"/>
        </w:rPr>
      </w:pPr>
    </w:p>
    <w:p w14:paraId="458A8190" w14:textId="77777777" w:rsidR="00455F07" w:rsidRDefault="00455F07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6950"/>
        <w:gridCol w:w="2697"/>
        <w:gridCol w:w="456"/>
      </w:tblGrid>
      <w:tr w:rsidR="00455F07" w14:paraId="1CDF9E7B" w14:textId="77777777">
        <w:trPr>
          <w:trHeight w:val="1734"/>
        </w:trPr>
        <w:tc>
          <w:tcPr>
            <w:tcW w:w="10215" w:type="dxa"/>
            <w:gridSpan w:val="4"/>
          </w:tcPr>
          <w:p w14:paraId="6D993CC3" w14:textId="77777777" w:rsidR="00455F07" w:rsidRDefault="007554E5">
            <w:pPr>
              <w:pStyle w:val="TableParagraph"/>
              <w:spacing w:before="6" w:line="385" w:lineRule="exact"/>
              <w:ind w:left="4368" w:right="43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PROYECTO</w:t>
            </w:r>
          </w:p>
          <w:p w14:paraId="2ABD01AC" w14:textId="77777777" w:rsidR="00455F07" w:rsidRDefault="007554E5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FACULTAD:</w:t>
            </w:r>
          </w:p>
          <w:p w14:paraId="2FF5EEA4" w14:textId="77777777" w:rsidR="00455F07" w:rsidRDefault="007554E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SOCIAL: </w:t>
            </w:r>
            <w:r>
              <w:rPr>
                <w:b/>
                <w:color w:val="C00000"/>
              </w:rPr>
              <w:t>“ESCUDO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VERDE”</w:t>
            </w:r>
          </w:p>
          <w:p w14:paraId="08D0C42D" w14:textId="77777777" w:rsidR="00455F07" w:rsidRDefault="007554E5">
            <w:pPr>
              <w:pStyle w:val="TableParagraph"/>
              <w:spacing w:line="242" w:lineRule="auto"/>
              <w:ind w:right="7786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ACADÉMICO: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2022-I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MODALIDAD:</w:t>
            </w:r>
          </w:p>
          <w:p w14:paraId="4C02A779" w14:textId="77777777" w:rsidR="00455F07" w:rsidRDefault="007554E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ÁREA:</w:t>
            </w:r>
          </w:p>
        </w:tc>
      </w:tr>
      <w:tr w:rsidR="00455F07" w14:paraId="3CE81714" w14:textId="77777777">
        <w:trPr>
          <w:trHeight w:val="830"/>
        </w:trPr>
        <w:tc>
          <w:tcPr>
            <w:tcW w:w="10215" w:type="dxa"/>
            <w:gridSpan w:val="4"/>
          </w:tcPr>
          <w:p w14:paraId="49CFA023" w14:textId="77777777" w:rsidR="00455F07" w:rsidRDefault="007554E5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PROYECTO:</w:t>
            </w:r>
          </w:p>
          <w:p w14:paraId="3D3F352F" w14:textId="77777777" w:rsidR="00455F07" w:rsidRDefault="007554E5">
            <w:pPr>
              <w:pStyle w:val="TableParagraph"/>
              <w:spacing w:line="291" w:lineRule="exact"/>
              <w:ind w:left="519"/>
            </w:pPr>
            <w:r>
              <w:rPr>
                <w:b/>
                <w:color w:val="C00000"/>
                <w:sz w:val="24"/>
              </w:rPr>
              <w:t>Cuidando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el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Medio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Ambiente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del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Valle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 xml:space="preserve">del </w:t>
            </w:r>
            <w:proofErr w:type="spellStart"/>
            <w:r>
              <w:rPr>
                <w:b/>
                <w:color w:val="C00000"/>
                <w:sz w:val="24"/>
              </w:rPr>
              <w:t>Mantaroo</w:t>
            </w:r>
            <w:proofErr w:type="spellEnd"/>
            <w:r>
              <w:rPr>
                <w:b/>
                <w:color w:val="C00000"/>
                <w:sz w:val="24"/>
              </w:rPr>
              <w:t xml:space="preserve">…. </w:t>
            </w:r>
            <w:r>
              <w:rPr>
                <w:sz w:val="24"/>
              </w:rPr>
              <w:t>(</w:t>
            </w:r>
            <w:r>
              <w:t>idea</w:t>
            </w:r>
            <w:r>
              <w:rPr>
                <w:spacing w:val="-4"/>
              </w:rPr>
              <w:t xml:space="preserve"> </w:t>
            </w:r>
            <w:r>
              <w:t>sintética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quiere</w:t>
            </w:r>
            <w:r>
              <w:rPr>
                <w:spacing w:val="-5"/>
              </w:rPr>
              <w:t xml:space="preserve"> </w:t>
            </w:r>
            <w:r>
              <w:t>hacer)</w:t>
            </w:r>
          </w:p>
        </w:tc>
      </w:tr>
      <w:tr w:rsidR="00455F07" w14:paraId="0F2CC107" w14:textId="77777777">
        <w:trPr>
          <w:trHeight w:val="850"/>
        </w:trPr>
        <w:tc>
          <w:tcPr>
            <w:tcW w:w="10215" w:type="dxa"/>
            <w:gridSpan w:val="4"/>
          </w:tcPr>
          <w:p w14:paraId="2ECA2D4A" w14:textId="77777777" w:rsidR="00455F07" w:rsidRDefault="007554E5">
            <w:pPr>
              <w:pStyle w:val="TableParagraph"/>
              <w:spacing w:before="2" w:line="267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ALINEA:</w:t>
            </w:r>
          </w:p>
          <w:p w14:paraId="1D382D40" w14:textId="77777777" w:rsidR="00455F07" w:rsidRDefault="007554E5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ODS: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13.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Acción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por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el clima.</w:t>
            </w:r>
          </w:p>
        </w:tc>
      </w:tr>
      <w:tr w:rsidR="00455F07" w14:paraId="6C132729" w14:textId="77777777">
        <w:trPr>
          <w:trHeight w:val="270"/>
        </w:trPr>
        <w:tc>
          <w:tcPr>
            <w:tcW w:w="10215" w:type="dxa"/>
            <w:gridSpan w:val="4"/>
            <w:tcBorders>
              <w:bottom w:val="nil"/>
            </w:tcBorders>
          </w:tcPr>
          <w:p w14:paraId="42F5D5AD" w14:textId="77777777" w:rsidR="00455F07" w:rsidRDefault="007554E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PROYECTISTAS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EJECUTANTES:</w:t>
            </w:r>
          </w:p>
        </w:tc>
      </w:tr>
      <w:tr w:rsidR="00455F07" w14:paraId="45A018C7" w14:textId="77777777">
        <w:trPr>
          <w:trHeight w:val="1883"/>
        </w:trPr>
        <w:tc>
          <w:tcPr>
            <w:tcW w:w="112" w:type="dxa"/>
            <w:tcBorders>
              <w:top w:val="nil"/>
              <w:bottom w:val="single" w:sz="8" w:space="0" w:color="000000"/>
            </w:tcBorders>
          </w:tcPr>
          <w:p w14:paraId="35D23D84" w14:textId="77777777" w:rsidR="00455F07" w:rsidRDefault="00455F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50" w:type="dxa"/>
            <w:tcBorders>
              <w:bottom w:val="single" w:sz="8" w:space="0" w:color="000000"/>
            </w:tcBorders>
          </w:tcPr>
          <w:p w14:paraId="5D8EC0E6" w14:textId="77777777" w:rsidR="00455F07" w:rsidRDefault="007554E5">
            <w:pPr>
              <w:pStyle w:val="TableParagraph"/>
              <w:spacing w:before="1" w:line="266" w:lineRule="exact"/>
              <w:ind w:left="115"/>
            </w:pPr>
            <w:r>
              <w:rPr>
                <w:b/>
              </w:rPr>
              <w:t>ESTUDIANTES:</w:t>
            </w:r>
            <w:r>
              <w:rPr>
                <w:b/>
                <w:spacing w:val="-9"/>
              </w:rPr>
              <w:t xml:space="preserve"> </w:t>
            </w:r>
            <w:r>
              <w:t>(Apellidos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orden alfabético)</w:t>
            </w:r>
          </w:p>
          <w:p w14:paraId="488B307D" w14:textId="77777777" w:rsidR="00455F07" w:rsidRDefault="007554E5">
            <w:pPr>
              <w:pStyle w:val="TableParagraph"/>
              <w:spacing w:line="266" w:lineRule="exact"/>
              <w:ind w:left="115"/>
              <w:rPr>
                <w:b/>
              </w:rPr>
            </w:pPr>
            <w:r>
              <w:rPr>
                <w:b/>
              </w:rPr>
              <w:t>1.</w:t>
            </w:r>
          </w:p>
          <w:p w14:paraId="1ED00BB2" w14:textId="77777777" w:rsidR="00455F07" w:rsidRDefault="007554E5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2.</w:t>
            </w:r>
          </w:p>
          <w:p w14:paraId="2E5D6ECD" w14:textId="77777777" w:rsidR="00455F07" w:rsidRDefault="007554E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3.</w:t>
            </w:r>
          </w:p>
          <w:p w14:paraId="51707EB8" w14:textId="77777777" w:rsidR="00455F07" w:rsidRDefault="007554E5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4.</w:t>
            </w:r>
          </w:p>
          <w:p w14:paraId="63BA4749" w14:textId="77777777" w:rsidR="00455F07" w:rsidRDefault="007554E5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</w:tcPr>
          <w:p w14:paraId="7C4DB1AE" w14:textId="77777777" w:rsidR="00455F07" w:rsidRDefault="007554E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456" w:type="dxa"/>
            <w:tcBorders>
              <w:top w:val="nil"/>
              <w:bottom w:val="single" w:sz="8" w:space="0" w:color="000000"/>
            </w:tcBorders>
          </w:tcPr>
          <w:p w14:paraId="4BA64B35" w14:textId="77777777" w:rsidR="00455F07" w:rsidRDefault="00455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5F07" w14:paraId="15C1444A" w14:textId="77777777">
        <w:trPr>
          <w:trHeight w:val="267"/>
        </w:trPr>
        <w:tc>
          <w:tcPr>
            <w:tcW w:w="10215" w:type="dxa"/>
            <w:gridSpan w:val="4"/>
            <w:tcBorders>
              <w:top w:val="single" w:sz="8" w:space="0" w:color="000000"/>
              <w:bottom w:val="nil"/>
            </w:tcBorders>
          </w:tcPr>
          <w:p w14:paraId="29E3730B" w14:textId="77777777" w:rsidR="00455F07" w:rsidRDefault="007554E5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ASESOR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(ES)</w:t>
            </w:r>
          </w:p>
        </w:tc>
      </w:tr>
      <w:tr w:rsidR="00455F07" w14:paraId="072AAFFC" w14:textId="77777777">
        <w:trPr>
          <w:trHeight w:val="1074"/>
        </w:trPr>
        <w:tc>
          <w:tcPr>
            <w:tcW w:w="112" w:type="dxa"/>
            <w:tcBorders>
              <w:top w:val="nil"/>
              <w:bottom w:val="single" w:sz="8" w:space="0" w:color="000000"/>
            </w:tcBorders>
          </w:tcPr>
          <w:p w14:paraId="326595D0" w14:textId="77777777" w:rsidR="00455F07" w:rsidRDefault="00455F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50" w:type="dxa"/>
            <w:tcBorders>
              <w:bottom w:val="single" w:sz="8" w:space="0" w:color="000000"/>
            </w:tcBorders>
          </w:tcPr>
          <w:p w14:paraId="7E31189C" w14:textId="77777777" w:rsidR="00455F07" w:rsidRDefault="007554E5">
            <w:pPr>
              <w:pStyle w:val="TableParagraph"/>
              <w:spacing w:before="1" w:line="264" w:lineRule="exact"/>
              <w:ind w:left="115"/>
            </w:pPr>
            <w:r>
              <w:t>(apellidos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orden</w:t>
            </w:r>
            <w:r>
              <w:rPr>
                <w:spacing w:val="-5"/>
              </w:rPr>
              <w:t xml:space="preserve"> </w:t>
            </w:r>
            <w:r>
              <w:t>alfabético)</w:t>
            </w:r>
          </w:p>
          <w:p w14:paraId="3C8A26E3" w14:textId="77777777" w:rsidR="00455F07" w:rsidRDefault="007554E5">
            <w:pPr>
              <w:pStyle w:val="TableParagraph"/>
              <w:spacing w:line="264" w:lineRule="exact"/>
              <w:ind w:left="115"/>
              <w:rPr>
                <w:b/>
              </w:rPr>
            </w:pPr>
            <w:r>
              <w:rPr>
                <w:b/>
              </w:rPr>
              <w:t>1.</w:t>
            </w:r>
          </w:p>
          <w:p w14:paraId="1B02A304" w14:textId="77777777" w:rsidR="00455F07" w:rsidRDefault="007554E5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</w:tcPr>
          <w:p w14:paraId="4F348E0B" w14:textId="77777777" w:rsidR="00455F07" w:rsidRDefault="007554E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456" w:type="dxa"/>
            <w:tcBorders>
              <w:top w:val="nil"/>
              <w:bottom w:val="single" w:sz="8" w:space="0" w:color="000000"/>
            </w:tcBorders>
          </w:tcPr>
          <w:p w14:paraId="2E3A21AD" w14:textId="77777777" w:rsidR="00455F07" w:rsidRDefault="00455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5F07" w14:paraId="098E28B7" w14:textId="77777777">
        <w:trPr>
          <w:trHeight w:val="803"/>
        </w:trPr>
        <w:tc>
          <w:tcPr>
            <w:tcW w:w="10215" w:type="dxa"/>
            <w:gridSpan w:val="4"/>
            <w:tcBorders>
              <w:top w:val="single" w:sz="8" w:space="0" w:color="000000"/>
            </w:tcBorders>
          </w:tcPr>
          <w:p w14:paraId="0BAE0AA0" w14:textId="77777777" w:rsidR="00455F07" w:rsidRDefault="007554E5">
            <w:pPr>
              <w:pStyle w:val="TableParagraph"/>
              <w:spacing w:before="3" w:line="264" w:lineRule="exact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EJECUCIÓN:</w:t>
            </w:r>
          </w:p>
          <w:p w14:paraId="2EDA58D1" w14:textId="77777777" w:rsidR="00455F07" w:rsidRDefault="007554E5">
            <w:pPr>
              <w:pStyle w:val="TableParagraph"/>
              <w:tabs>
                <w:tab w:val="left" w:pos="1195"/>
                <w:tab w:val="left" w:pos="3768"/>
                <w:tab w:val="left" w:pos="5108"/>
                <w:tab w:val="left" w:pos="7181"/>
              </w:tabs>
              <w:spacing w:line="264" w:lineRule="exact"/>
              <w:rPr>
                <w:b/>
              </w:rPr>
            </w:pPr>
            <w:r>
              <w:rPr>
                <w:b/>
              </w:rPr>
              <w:t>REGIÓN:</w:t>
            </w:r>
            <w:r>
              <w:rPr>
                <w:b/>
              </w:rPr>
              <w:tab/>
            </w:r>
            <w:r>
              <w:rPr>
                <w:b/>
                <w:color w:val="C00000"/>
              </w:rPr>
              <w:t>Junín</w:t>
            </w:r>
            <w:r>
              <w:rPr>
                <w:b/>
                <w:color w:val="C00000"/>
              </w:rPr>
              <w:tab/>
            </w:r>
            <w:r>
              <w:rPr>
                <w:b/>
              </w:rPr>
              <w:t>PROVINCIA</w:t>
            </w:r>
            <w:r>
              <w:t>:</w:t>
            </w:r>
            <w:r>
              <w:tab/>
            </w:r>
            <w:r>
              <w:rPr>
                <w:b/>
                <w:color w:val="C00000"/>
              </w:rPr>
              <w:t>Chupaca</w:t>
            </w:r>
            <w:r>
              <w:rPr>
                <w:b/>
                <w:color w:val="C00000"/>
              </w:rPr>
              <w:tab/>
            </w:r>
            <w:r>
              <w:rPr>
                <w:b/>
              </w:rPr>
              <w:t>DISTRITO: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Cercado</w:t>
            </w:r>
          </w:p>
        </w:tc>
      </w:tr>
      <w:tr w:rsidR="00455F07" w14:paraId="3839A28D" w14:textId="77777777">
        <w:trPr>
          <w:trHeight w:val="534"/>
        </w:trPr>
        <w:tc>
          <w:tcPr>
            <w:tcW w:w="10215" w:type="dxa"/>
            <w:gridSpan w:val="4"/>
          </w:tcPr>
          <w:p w14:paraId="2DBC9F57" w14:textId="77777777" w:rsidR="00455F07" w:rsidRDefault="007554E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POBLACION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BENEFICIARIA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(S):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color w:val="C00000"/>
              </w:rPr>
              <w:t>Barrio…</w:t>
            </w:r>
          </w:p>
        </w:tc>
      </w:tr>
      <w:tr w:rsidR="00455F07" w14:paraId="72D8C1B1" w14:textId="77777777">
        <w:trPr>
          <w:trHeight w:val="2686"/>
        </w:trPr>
        <w:tc>
          <w:tcPr>
            <w:tcW w:w="10215" w:type="dxa"/>
            <w:gridSpan w:val="4"/>
          </w:tcPr>
          <w:p w14:paraId="161DBBD0" w14:textId="77777777" w:rsidR="00455F07" w:rsidRDefault="007554E5">
            <w:pPr>
              <w:pStyle w:val="TableParagraph"/>
              <w:spacing w:before="5" w:line="264" w:lineRule="exact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PROYECTO:</w:t>
            </w:r>
          </w:p>
          <w:p w14:paraId="0DBAE412" w14:textId="77777777" w:rsidR="00455F07" w:rsidRDefault="007554E5">
            <w:pPr>
              <w:pStyle w:val="TableParagraph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PRINCIPAL: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Sensibilizar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sobre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la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importancia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del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cuidado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del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medio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ambiente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en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el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Valle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del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  <w:color w:val="C00000"/>
              </w:rPr>
              <w:t>Mantaro</w:t>
            </w:r>
            <w:proofErr w:type="gramStart"/>
            <w:r>
              <w:rPr>
                <w:b/>
                <w:color w:val="C00000"/>
              </w:rPr>
              <w:t>. .</w:t>
            </w:r>
            <w:proofErr w:type="gramEnd"/>
          </w:p>
          <w:p w14:paraId="55CC4148" w14:textId="77777777" w:rsidR="00455F07" w:rsidRDefault="007554E5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ESPECÍFICOS:</w:t>
            </w:r>
          </w:p>
          <w:p w14:paraId="17F15095" w14:textId="77777777" w:rsidR="00455F07" w:rsidRDefault="007554E5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  <w:color w:val="C00000"/>
              </w:rPr>
              <w:t>Capacitar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en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diferentes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tipos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contaminación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(suelos,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aire,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agua,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tierra,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visual,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sonora,</w:t>
            </w:r>
            <w:r>
              <w:rPr>
                <w:b/>
                <w:color w:val="C00000"/>
                <w:spacing w:val="-7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etc</w:t>
            </w:r>
            <w:proofErr w:type="spellEnd"/>
            <w:r>
              <w:rPr>
                <w:b/>
                <w:color w:val="C00000"/>
              </w:rPr>
              <w:t>).</w:t>
            </w:r>
          </w:p>
          <w:p w14:paraId="1FAD2D69" w14:textId="77777777" w:rsidR="00455F07" w:rsidRDefault="00455F0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1B3E159" w14:textId="77777777" w:rsidR="00455F07" w:rsidRDefault="007554E5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  <w:color w:val="C00000"/>
                <w:spacing w:val="-1"/>
              </w:rPr>
              <w:t>Promover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la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organización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colectivos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para</w:t>
            </w:r>
            <w:r>
              <w:rPr>
                <w:b/>
                <w:color w:val="C00000"/>
                <w:spacing w:val="-12"/>
              </w:rPr>
              <w:t xml:space="preserve"> </w:t>
            </w:r>
            <w:r>
              <w:rPr>
                <w:b/>
                <w:color w:val="C00000"/>
              </w:rPr>
              <w:t>jornadas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limpieza.</w:t>
            </w:r>
          </w:p>
          <w:p w14:paraId="7CD8E2C1" w14:textId="77777777" w:rsidR="00455F07" w:rsidRDefault="00455F0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77FF4A2" w14:textId="77777777" w:rsidR="00455F07" w:rsidRDefault="007554E5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  <w:color w:val="FF0000"/>
              </w:rPr>
              <w:t>Diseñar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planes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de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acción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para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frenar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la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contaminación</w:t>
            </w:r>
          </w:p>
        </w:tc>
      </w:tr>
      <w:tr w:rsidR="00455F07" w14:paraId="747B52B8" w14:textId="77777777">
        <w:trPr>
          <w:trHeight w:val="1346"/>
        </w:trPr>
        <w:tc>
          <w:tcPr>
            <w:tcW w:w="10215" w:type="dxa"/>
            <w:gridSpan w:val="4"/>
          </w:tcPr>
          <w:p w14:paraId="008B9126" w14:textId="77777777" w:rsidR="00455F07" w:rsidRDefault="007554E5">
            <w:pPr>
              <w:pStyle w:val="TableParagraph"/>
              <w:spacing w:before="5" w:line="264" w:lineRule="exact"/>
              <w:rPr>
                <w:b/>
              </w:rPr>
            </w:pPr>
            <w:r>
              <w:rPr>
                <w:b/>
              </w:rPr>
              <w:t>METAS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PROYECTO:</w:t>
            </w:r>
          </w:p>
          <w:p w14:paraId="054C1D60" w14:textId="77777777" w:rsidR="00455F07" w:rsidRDefault="007554E5">
            <w:pPr>
              <w:pStyle w:val="TableParagraph"/>
              <w:rPr>
                <w:b/>
              </w:rPr>
            </w:pPr>
            <w:r>
              <w:rPr>
                <w:b/>
                <w:color w:val="C00000"/>
              </w:rPr>
              <w:t>Realizar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10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capacitaciones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</w:rPr>
              <w:t>en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temas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contaminación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a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</w:rPr>
              <w:t>través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redes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sociales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a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jóvenes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universitarios.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</w:rPr>
              <w:t>Promover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la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organización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un</w:t>
            </w:r>
            <w:r>
              <w:rPr>
                <w:b/>
                <w:color w:val="C00000"/>
                <w:spacing w:val="4"/>
              </w:rPr>
              <w:t xml:space="preserve"> </w:t>
            </w:r>
            <w:r>
              <w:rPr>
                <w:b/>
                <w:color w:val="C00000"/>
              </w:rPr>
              <w:t>colectivo en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contra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la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contaminación.</w:t>
            </w:r>
          </w:p>
          <w:p w14:paraId="540F92B0" w14:textId="77777777" w:rsidR="00455F07" w:rsidRDefault="007554E5">
            <w:pPr>
              <w:pStyle w:val="TableParagraph"/>
              <w:spacing w:before="11" w:line="252" w:lineRule="exact"/>
              <w:ind w:right="201"/>
              <w:rPr>
                <w:b/>
              </w:rPr>
            </w:pPr>
            <w:r>
              <w:rPr>
                <w:b/>
                <w:color w:val="C00000"/>
              </w:rPr>
              <w:t>Producir 05 materiales de sensibilización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</w:rPr>
              <w:t xml:space="preserve">contra la contaminación sonora (spots, afiches, </w:t>
            </w:r>
            <w:proofErr w:type="spellStart"/>
            <w:r>
              <w:rPr>
                <w:b/>
                <w:color w:val="C00000"/>
              </w:rPr>
              <w:t>flayer</w:t>
            </w:r>
            <w:proofErr w:type="spellEnd"/>
            <w:r>
              <w:rPr>
                <w:b/>
                <w:color w:val="C00000"/>
              </w:rPr>
              <w:t xml:space="preserve">, </w:t>
            </w:r>
            <w:proofErr w:type="spellStart"/>
            <w:r>
              <w:rPr>
                <w:b/>
                <w:color w:val="C00000"/>
              </w:rPr>
              <w:t>etc</w:t>
            </w:r>
            <w:proofErr w:type="spellEnd"/>
            <w:r>
              <w:rPr>
                <w:b/>
                <w:color w:val="C00000"/>
              </w:rPr>
              <w:t>).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b/>
                <w:color w:val="C00000"/>
                <w:spacing w:val="-1"/>
              </w:rPr>
              <w:t>Producir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1"/>
              </w:rPr>
              <w:t>05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  <w:spacing w:val="-1"/>
              </w:rPr>
              <w:t>materiales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  <w:spacing w:val="-6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sensibiliación</w:t>
            </w:r>
            <w:proofErr w:type="spellEnd"/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contra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la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contaminación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visual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(spots,</w:t>
            </w:r>
            <w:r>
              <w:rPr>
                <w:b/>
                <w:color w:val="C00000"/>
                <w:spacing w:val="-12"/>
              </w:rPr>
              <w:t xml:space="preserve"> </w:t>
            </w:r>
            <w:r>
              <w:rPr>
                <w:b/>
                <w:color w:val="C00000"/>
              </w:rPr>
              <w:t>afiches,</w:t>
            </w:r>
            <w:r>
              <w:rPr>
                <w:b/>
                <w:color w:val="C00000"/>
                <w:spacing w:val="-6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flayer</w:t>
            </w:r>
            <w:proofErr w:type="spellEnd"/>
            <w:r>
              <w:rPr>
                <w:b/>
                <w:color w:val="C00000"/>
              </w:rPr>
              <w:t>,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publicaciones,</w:t>
            </w:r>
          </w:p>
        </w:tc>
      </w:tr>
    </w:tbl>
    <w:p w14:paraId="3A214332" w14:textId="77777777" w:rsidR="00455F07" w:rsidRDefault="00455F07">
      <w:pPr>
        <w:spacing w:line="252" w:lineRule="exact"/>
        <w:sectPr w:rsidR="00455F07">
          <w:type w:val="continuous"/>
          <w:pgSz w:w="11920" w:h="16840"/>
          <w:pgMar w:top="1380" w:right="7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455F07" w14:paraId="351E2AAA" w14:textId="77777777">
        <w:trPr>
          <w:trHeight w:val="805"/>
        </w:trPr>
        <w:tc>
          <w:tcPr>
            <w:tcW w:w="10215" w:type="dxa"/>
          </w:tcPr>
          <w:p w14:paraId="291BB3CD" w14:textId="77777777" w:rsidR="00455F07" w:rsidRDefault="007554E5">
            <w:pPr>
              <w:pStyle w:val="TableParagraph"/>
              <w:spacing w:before="5" w:line="268" w:lineRule="exact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lastRenderedPageBreak/>
              <w:t>etc</w:t>
            </w:r>
            <w:proofErr w:type="spellEnd"/>
            <w:r>
              <w:rPr>
                <w:b/>
                <w:color w:val="C00000"/>
              </w:rPr>
              <w:t>).</w:t>
            </w:r>
          </w:p>
          <w:p w14:paraId="26CD82C3" w14:textId="77777777" w:rsidR="00455F07" w:rsidRDefault="007554E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(señalar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pretende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alcanzar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cuantitativamente)</w:t>
            </w:r>
          </w:p>
        </w:tc>
      </w:tr>
      <w:tr w:rsidR="00455F07" w14:paraId="0DC06EF2" w14:textId="77777777">
        <w:trPr>
          <w:trHeight w:val="1266"/>
        </w:trPr>
        <w:tc>
          <w:tcPr>
            <w:tcW w:w="10215" w:type="dxa"/>
          </w:tcPr>
          <w:p w14:paraId="61577B98" w14:textId="77777777" w:rsidR="00455F07" w:rsidRDefault="007554E5">
            <w:pPr>
              <w:pStyle w:val="TableParagraph"/>
              <w:spacing w:before="1" w:line="265" w:lineRule="exact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PROYECTO:</w:t>
            </w:r>
          </w:p>
          <w:p w14:paraId="742D6D21" w14:textId="77777777" w:rsidR="00455F07" w:rsidRDefault="007554E5">
            <w:pPr>
              <w:pStyle w:val="TableParagraph"/>
              <w:spacing w:line="237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C00000"/>
                <w:sz w:val="20"/>
              </w:rPr>
              <w:t>Indicar</w:t>
            </w:r>
            <w:r>
              <w:rPr>
                <w:rFonts w:ascii="Arial" w:hAnsi="Arial"/>
                <w:b/>
                <w:color w:val="C0000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en</w:t>
            </w:r>
            <w:r>
              <w:rPr>
                <w:rFonts w:ascii="Arial" w:hAnsi="Arial"/>
                <w:b/>
                <w:color w:val="C0000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qué</w:t>
            </w:r>
            <w:r>
              <w:rPr>
                <w:rFonts w:ascii="Arial" w:hAnsi="Arial"/>
                <w:b/>
                <w:color w:val="C00000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consiste</w:t>
            </w:r>
            <w:r>
              <w:rPr>
                <w:rFonts w:ascii="Arial" w:hAnsi="Arial"/>
                <w:b/>
                <w:color w:val="C00000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el</w:t>
            </w:r>
            <w:r>
              <w:rPr>
                <w:rFonts w:ascii="Arial" w:hAnsi="Arial"/>
                <w:b/>
                <w:color w:val="C00000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proyecto,</w:t>
            </w:r>
            <w:r>
              <w:rPr>
                <w:rFonts w:ascii="Arial" w:hAnsi="Arial"/>
                <w:b/>
                <w:color w:val="C0000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qué</w:t>
            </w:r>
            <w:r>
              <w:rPr>
                <w:rFonts w:ascii="Arial" w:hAnsi="Arial"/>
                <w:b/>
                <w:color w:val="C0000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acciones</w:t>
            </w:r>
            <w:r>
              <w:rPr>
                <w:rFonts w:ascii="Arial" w:hAnsi="Arial"/>
                <w:b/>
                <w:color w:val="C0000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o</w:t>
            </w:r>
            <w:r>
              <w:rPr>
                <w:rFonts w:ascii="Arial" w:hAnsi="Arial"/>
                <w:b/>
                <w:color w:val="C00000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actividades</w:t>
            </w:r>
            <w:r>
              <w:rPr>
                <w:rFonts w:ascii="Arial" w:hAnsi="Arial"/>
                <w:b/>
                <w:color w:val="C00000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se</w:t>
            </w:r>
            <w:r>
              <w:rPr>
                <w:rFonts w:ascii="Arial" w:hAnsi="Arial"/>
                <w:b/>
                <w:color w:val="C0000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proponen</w:t>
            </w:r>
            <w:r>
              <w:rPr>
                <w:rFonts w:ascii="Arial" w:hAnsi="Arial"/>
                <w:b/>
                <w:color w:val="C00000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y</w:t>
            </w:r>
            <w:r>
              <w:rPr>
                <w:rFonts w:ascii="Arial" w:hAnsi="Arial"/>
                <w:b/>
                <w:color w:val="C00000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descripción</w:t>
            </w:r>
            <w:r>
              <w:rPr>
                <w:rFonts w:ascii="Arial" w:hAnsi="Arial"/>
                <w:b/>
                <w:color w:val="C00000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de</w:t>
            </w:r>
            <w:r>
              <w:rPr>
                <w:rFonts w:ascii="Arial" w:hAnsi="Arial"/>
                <w:b/>
                <w:color w:val="C0000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la</w:t>
            </w:r>
            <w:r>
              <w:rPr>
                <w:rFonts w:ascii="Arial" w:hAnsi="Arial"/>
                <w:b/>
                <w:color w:val="C0000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idea</w:t>
            </w:r>
            <w:r>
              <w:rPr>
                <w:rFonts w:ascii="Arial" w:hAnsi="Arial"/>
                <w:b/>
                <w:color w:val="C0000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central</w:t>
            </w:r>
            <w:r>
              <w:rPr>
                <w:rFonts w:ascii="Arial" w:hAnsi="Arial"/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del</w:t>
            </w:r>
            <w:r>
              <w:rPr>
                <w:rFonts w:ascii="Arial" w:hAnsi="Arial"/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proyecto,</w:t>
            </w:r>
            <w:r>
              <w:rPr>
                <w:rFonts w:ascii="Arial" w:hAnsi="Arial"/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debe</w:t>
            </w:r>
            <w:r>
              <w:rPr>
                <w:rFonts w:ascii="Arial" w:hAnsi="Arial"/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ser</w:t>
            </w:r>
            <w:r>
              <w:rPr>
                <w:rFonts w:ascii="Arial" w:hAnsi="Arial"/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0"/>
              </w:rPr>
              <w:t>breve.</w:t>
            </w:r>
          </w:p>
        </w:tc>
      </w:tr>
      <w:tr w:rsidR="00455F07" w14:paraId="2CE21EFF" w14:textId="77777777">
        <w:trPr>
          <w:trHeight w:val="1610"/>
        </w:trPr>
        <w:tc>
          <w:tcPr>
            <w:tcW w:w="10215" w:type="dxa"/>
          </w:tcPr>
          <w:p w14:paraId="2A6CF961" w14:textId="77777777" w:rsidR="00455F07" w:rsidRDefault="007554E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JUSTIFICACIÓN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PROYECTO:</w:t>
            </w:r>
          </w:p>
          <w:p w14:paraId="31A7D24F" w14:textId="77777777" w:rsidR="00455F07" w:rsidRDefault="00455F0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0E3BF2E6" w14:textId="77777777" w:rsidR="00455F07" w:rsidRDefault="007554E5">
            <w:pPr>
              <w:pStyle w:val="TableParagraph"/>
              <w:ind w:left="159"/>
              <w:rPr>
                <w:b/>
              </w:rPr>
            </w:pPr>
            <w:r>
              <w:rPr>
                <w:b/>
                <w:color w:val="C00000"/>
              </w:rPr>
              <w:t>Porqué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se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emprende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este</w:t>
            </w:r>
            <w:r>
              <w:rPr>
                <w:b/>
                <w:color w:val="C00000"/>
                <w:spacing w:val="-10"/>
              </w:rPr>
              <w:t xml:space="preserve"> </w:t>
            </w:r>
            <w:r>
              <w:rPr>
                <w:b/>
                <w:color w:val="C00000"/>
              </w:rPr>
              <w:t>trabajo.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Cómo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esta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lineado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con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los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ODS-2030.</w:t>
            </w:r>
          </w:p>
        </w:tc>
      </w:tr>
      <w:tr w:rsidR="00455F07" w14:paraId="206AFB9E" w14:textId="77777777">
        <w:trPr>
          <w:trHeight w:val="538"/>
        </w:trPr>
        <w:tc>
          <w:tcPr>
            <w:tcW w:w="10215" w:type="dxa"/>
          </w:tcPr>
          <w:p w14:paraId="79CBF460" w14:textId="77777777" w:rsidR="00455F07" w:rsidRDefault="007554E5">
            <w:pPr>
              <w:pStyle w:val="TableParagraph"/>
              <w:tabs>
                <w:tab w:val="left" w:pos="4119"/>
                <w:tab w:val="right" w:pos="7276"/>
              </w:tabs>
              <w:spacing w:before="5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EJECUCIÓN: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DEL…</w:t>
            </w:r>
            <w:r>
              <w:rPr>
                <w:b/>
              </w:rPr>
              <w:tab/>
              <w:t>2022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</w:rPr>
              <w:tab/>
              <w:t>2022</w:t>
            </w:r>
          </w:p>
        </w:tc>
      </w:tr>
      <w:tr w:rsidR="00455F07" w14:paraId="3F38E3C0" w14:textId="77777777">
        <w:trPr>
          <w:trHeight w:val="1614"/>
        </w:trPr>
        <w:tc>
          <w:tcPr>
            <w:tcW w:w="10215" w:type="dxa"/>
          </w:tcPr>
          <w:p w14:paraId="43438FE0" w14:textId="77777777" w:rsidR="00455F07" w:rsidRDefault="007554E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PRESUPUESTO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PROYECTO:</w:t>
            </w:r>
          </w:p>
          <w:p w14:paraId="11F3560D" w14:textId="77777777" w:rsidR="00455F07" w:rsidRDefault="007554E5">
            <w:pPr>
              <w:pStyle w:val="TableParagraph"/>
              <w:spacing w:before="10" w:line="530" w:lineRule="atLeast"/>
              <w:ind w:right="7431"/>
              <w:rPr>
                <w:b/>
              </w:rPr>
            </w:pPr>
            <w:r>
              <w:rPr>
                <w:b/>
              </w:rPr>
              <w:t>FINANCIAMIENTO: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TRABAJO:</w:t>
            </w:r>
          </w:p>
        </w:tc>
      </w:tr>
    </w:tbl>
    <w:p w14:paraId="04860AFB" w14:textId="77777777" w:rsidR="00455F07" w:rsidRDefault="00455F07">
      <w:pPr>
        <w:pStyle w:val="Textoindependiente"/>
        <w:rPr>
          <w:sz w:val="20"/>
        </w:rPr>
      </w:pPr>
    </w:p>
    <w:p w14:paraId="255FE493" w14:textId="77777777" w:rsidR="00455F07" w:rsidRDefault="00455F07">
      <w:pPr>
        <w:pStyle w:val="Textoindependiente"/>
        <w:spacing w:before="11"/>
        <w:rPr>
          <w:sz w:val="18"/>
        </w:rPr>
      </w:pPr>
    </w:p>
    <w:p w14:paraId="6AD0A761" w14:textId="77777777" w:rsidR="00455F07" w:rsidRDefault="007554E5">
      <w:pPr>
        <w:spacing w:before="56" w:line="480" w:lineRule="auto"/>
        <w:ind w:left="4193" w:right="4107" w:hanging="9"/>
        <w:jc w:val="both"/>
      </w:pPr>
      <w:r>
        <w:t>Fecha de presentación:</w:t>
      </w:r>
      <w:r>
        <w:rPr>
          <w:spacing w:val="1"/>
        </w:rPr>
        <w:t xml:space="preserve"> </w:t>
      </w:r>
      <w:r>
        <w:t>Visto bueno del Asesor:</w:t>
      </w:r>
      <w:r>
        <w:rPr>
          <w:spacing w:val="-47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Asesores:</w:t>
      </w:r>
    </w:p>
    <w:sectPr w:rsidR="00455F07">
      <w:pgSz w:w="11920" w:h="16840"/>
      <w:pgMar w:top="132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A20CE"/>
    <w:multiLevelType w:val="hybridMultilevel"/>
    <w:tmpl w:val="7F9034AE"/>
    <w:lvl w:ilvl="0" w:tplc="672A152E">
      <w:start w:val="1"/>
      <w:numFmt w:val="decimal"/>
      <w:lvlText w:val="%1."/>
      <w:lvlJc w:val="left"/>
      <w:pPr>
        <w:ind w:left="331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E38F80E">
      <w:numFmt w:val="bullet"/>
      <w:lvlText w:val="•"/>
      <w:lvlJc w:val="left"/>
      <w:pPr>
        <w:ind w:left="1326" w:hanging="220"/>
      </w:pPr>
      <w:rPr>
        <w:rFonts w:hint="default"/>
        <w:lang w:val="es-ES" w:eastAsia="en-US" w:bidi="ar-SA"/>
      </w:rPr>
    </w:lvl>
    <w:lvl w:ilvl="2" w:tplc="CD164F4A">
      <w:numFmt w:val="bullet"/>
      <w:lvlText w:val="•"/>
      <w:lvlJc w:val="left"/>
      <w:pPr>
        <w:ind w:left="2313" w:hanging="220"/>
      </w:pPr>
      <w:rPr>
        <w:rFonts w:hint="default"/>
        <w:lang w:val="es-ES" w:eastAsia="en-US" w:bidi="ar-SA"/>
      </w:rPr>
    </w:lvl>
    <w:lvl w:ilvl="3" w:tplc="21809F88">
      <w:numFmt w:val="bullet"/>
      <w:lvlText w:val="•"/>
      <w:lvlJc w:val="left"/>
      <w:pPr>
        <w:ind w:left="3299" w:hanging="220"/>
      </w:pPr>
      <w:rPr>
        <w:rFonts w:hint="default"/>
        <w:lang w:val="es-ES" w:eastAsia="en-US" w:bidi="ar-SA"/>
      </w:rPr>
    </w:lvl>
    <w:lvl w:ilvl="4" w:tplc="C02263BE">
      <w:numFmt w:val="bullet"/>
      <w:lvlText w:val="•"/>
      <w:lvlJc w:val="left"/>
      <w:pPr>
        <w:ind w:left="4286" w:hanging="220"/>
      </w:pPr>
      <w:rPr>
        <w:rFonts w:hint="default"/>
        <w:lang w:val="es-ES" w:eastAsia="en-US" w:bidi="ar-SA"/>
      </w:rPr>
    </w:lvl>
    <w:lvl w:ilvl="5" w:tplc="0B8E8772">
      <w:numFmt w:val="bullet"/>
      <w:lvlText w:val="•"/>
      <w:lvlJc w:val="left"/>
      <w:pPr>
        <w:ind w:left="5272" w:hanging="220"/>
      </w:pPr>
      <w:rPr>
        <w:rFonts w:hint="default"/>
        <w:lang w:val="es-ES" w:eastAsia="en-US" w:bidi="ar-SA"/>
      </w:rPr>
    </w:lvl>
    <w:lvl w:ilvl="6" w:tplc="9B74168A">
      <w:numFmt w:val="bullet"/>
      <w:lvlText w:val="•"/>
      <w:lvlJc w:val="left"/>
      <w:pPr>
        <w:ind w:left="6259" w:hanging="220"/>
      </w:pPr>
      <w:rPr>
        <w:rFonts w:hint="default"/>
        <w:lang w:val="es-ES" w:eastAsia="en-US" w:bidi="ar-SA"/>
      </w:rPr>
    </w:lvl>
    <w:lvl w:ilvl="7" w:tplc="F4BC54B8">
      <w:numFmt w:val="bullet"/>
      <w:lvlText w:val="•"/>
      <w:lvlJc w:val="left"/>
      <w:pPr>
        <w:ind w:left="7245" w:hanging="220"/>
      </w:pPr>
      <w:rPr>
        <w:rFonts w:hint="default"/>
        <w:lang w:val="es-ES" w:eastAsia="en-US" w:bidi="ar-SA"/>
      </w:rPr>
    </w:lvl>
    <w:lvl w:ilvl="8" w:tplc="B22243EC">
      <w:numFmt w:val="bullet"/>
      <w:lvlText w:val="•"/>
      <w:lvlJc w:val="left"/>
      <w:pPr>
        <w:ind w:left="8232" w:hanging="220"/>
      </w:pPr>
      <w:rPr>
        <w:rFonts w:hint="default"/>
        <w:lang w:val="es-ES" w:eastAsia="en-US" w:bidi="ar-SA"/>
      </w:rPr>
    </w:lvl>
  </w:abstractNum>
  <w:num w:numId="1" w16cid:durableId="50116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07"/>
    <w:rsid w:val="00455F07"/>
    <w:rsid w:val="007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11ADC"/>
  <w15:docId w15:val="{90D07F05-8985-40E8-8730-C2EFD5E9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2163" w:right="223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BORIS ENRIQUE ROSALES TABRAJ</cp:lastModifiedBy>
  <cp:revision>2</cp:revision>
  <dcterms:created xsi:type="dcterms:W3CDTF">2022-05-05T04:02:00Z</dcterms:created>
  <dcterms:modified xsi:type="dcterms:W3CDTF">2022-05-05T04:02:00Z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2022-05-05T00:00:00Z</vt:filetime>
  </property>
</Properties>
</file>